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24"/>
        <w:tblW w:w="16013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8930"/>
        <w:gridCol w:w="7083"/>
      </w:tblGrid>
      <w:tr w:rsidR="006109AD" w:rsidRPr="00D07FB1" w14:paraId="44270043" w14:textId="77777777" w:rsidTr="00FA1C16">
        <w:trPr>
          <w:trHeight w:val="1425"/>
        </w:trPr>
        <w:tc>
          <w:tcPr>
            <w:tcW w:w="8930" w:type="dxa"/>
          </w:tcPr>
          <w:p w14:paraId="6E9F9AAA" w14:textId="6761EA36" w:rsidR="0060435E" w:rsidRDefault="006109AD" w:rsidP="0060435E">
            <w:pPr>
              <w:pStyle w:val="ac"/>
              <w:rPr>
                <w:rFonts w:ascii="Times New Roman" w:hAnsi="Times New Roman"/>
                <w:b/>
                <w:sz w:val="28"/>
                <w:szCs w:val="24"/>
              </w:rPr>
            </w:pPr>
            <w:r w:rsidRPr="00B2103C">
              <w:rPr>
                <w:rFonts w:ascii="Times New Roman" w:hAnsi="Times New Roman"/>
                <w:sz w:val="28"/>
                <w:szCs w:val="24"/>
              </w:rPr>
              <w:tab/>
            </w:r>
          </w:p>
          <w:p w14:paraId="7B1E92E2" w14:textId="77777777" w:rsidR="0060435E" w:rsidRPr="0060435E" w:rsidRDefault="0060435E" w:rsidP="0060435E">
            <w:pPr>
              <w:rPr>
                <w:lang w:eastAsia="en-US"/>
              </w:rPr>
            </w:pPr>
          </w:p>
          <w:p w14:paraId="1C001CF3" w14:textId="77777777" w:rsidR="0060435E" w:rsidRPr="0060435E" w:rsidRDefault="0060435E" w:rsidP="0060435E">
            <w:pPr>
              <w:rPr>
                <w:lang w:eastAsia="en-US"/>
              </w:rPr>
            </w:pPr>
          </w:p>
          <w:p w14:paraId="3BDD599B" w14:textId="77777777" w:rsidR="0060435E" w:rsidRPr="0060435E" w:rsidRDefault="0060435E" w:rsidP="0060435E">
            <w:pPr>
              <w:rPr>
                <w:lang w:eastAsia="en-US"/>
              </w:rPr>
            </w:pPr>
          </w:p>
          <w:p w14:paraId="12035866" w14:textId="32CD567E" w:rsidR="006109AD" w:rsidRPr="00A41BAD" w:rsidRDefault="00A41BAD" w:rsidP="00A41BAD">
            <w:pPr>
              <w:tabs>
                <w:tab w:val="left" w:pos="8398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  <w:tc>
          <w:tcPr>
            <w:tcW w:w="7083" w:type="dxa"/>
          </w:tcPr>
          <w:p w14:paraId="4B600649" w14:textId="551CE775" w:rsidR="003B5681" w:rsidRDefault="006109AD" w:rsidP="00057455">
            <w:pPr>
              <w:pStyle w:val="ac"/>
              <w:tabs>
                <w:tab w:val="left" w:pos="6256"/>
              </w:tabs>
              <w:rPr>
                <w:rFonts w:ascii="Times New Roman" w:hAnsi="Times New Roman"/>
                <w:sz w:val="20"/>
                <w:szCs w:val="20"/>
              </w:rPr>
            </w:pPr>
            <w:r w:rsidRPr="0060435E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60435E" w:rsidRPr="0060435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</w:t>
            </w:r>
            <w:r w:rsidR="0060435E">
              <w:rPr>
                <w:rFonts w:ascii="Times New Roman" w:hAnsi="Times New Roman"/>
                <w:sz w:val="20"/>
                <w:szCs w:val="20"/>
              </w:rPr>
              <w:t xml:space="preserve">                       </w:t>
            </w:r>
            <w:r w:rsidR="00FA1C16">
              <w:rPr>
                <w:rFonts w:ascii="Times New Roman" w:hAnsi="Times New Roman"/>
                <w:sz w:val="20"/>
                <w:szCs w:val="20"/>
              </w:rPr>
              <w:t xml:space="preserve">                            </w:t>
            </w:r>
            <w:r w:rsidR="003B5681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  <w:p w14:paraId="7BFD6583" w14:textId="523A7178" w:rsidR="006109AD" w:rsidRPr="00057455" w:rsidRDefault="003B5681" w:rsidP="00057455">
            <w:pPr>
              <w:pStyle w:val="ac"/>
              <w:tabs>
                <w:tab w:val="left" w:pos="6256"/>
              </w:tabs>
              <w:jc w:val="right"/>
              <w:rPr>
                <w:rFonts w:ascii="Times New Roman" w:hAnsi="Times New Roman"/>
              </w:rPr>
            </w:pPr>
            <w:r w:rsidRPr="00057455">
              <w:rPr>
                <w:rFonts w:ascii="Times New Roman" w:hAnsi="Times New Roman"/>
              </w:rPr>
              <w:t xml:space="preserve">                                                                       </w:t>
            </w:r>
            <w:r w:rsidR="00057455" w:rsidRPr="00057455">
              <w:rPr>
                <w:rFonts w:ascii="Times New Roman" w:hAnsi="Times New Roman"/>
              </w:rPr>
              <w:t>УТВЕРЖДЕН</w:t>
            </w:r>
          </w:p>
          <w:p w14:paraId="51083D5D" w14:textId="51892E19" w:rsidR="006109AD" w:rsidRPr="00A40455" w:rsidRDefault="0060435E" w:rsidP="00A40455">
            <w:pPr>
              <w:pStyle w:val="ac"/>
              <w:tabs>
                <w:tab w:val="left" w:pos="5445"/>
              </w:tabs>
              <w:jc w:val="right"/>
              <w:rPr>
                <w:rFonts w:ascii="Times New Roman" w:hAnsi="Times New Roman"/>
              </w:rPr>
            </w:pPr>
            <w:r w:rsidRPr="00057455">
              <w:rPr>
                <w:rFonts w:ascii="Times New Roman" w:hAnsi="Times New Roman"/>
              </w:rPr>
              <w:t xml:space="preserve">                                      </w:t>
            </w:r>
            <w:r w:rsidR="00057455">
              <w:rPr>
                <w:rFonts w:ascii="Times New Roman" w:hAnsi="Times New Roman"/>
              </w:rPr>
              <w:t xml:space="preserve">                              </w:t>
            </w:r>
            <w:r w:rsidRPr="00057455">
              <w:rPr>
                <w:rFonts w:ascii="Times New Roman" w:hAnsi="Times New Roman"/>
              </w:rPr>
              <w:t xml:space="preserve"> распоряжением  администрации                                        </w:t>
            </w:r>
            <w:r w:rsidR="00A40455">
              <w:rPr>
                <w:rFonts w:ascii="Times New Roman" w:hAnsi="Times New Roman"/>
              </w:rPr>
              <w:t xml:space="preserve">                            </w:t>
            </w:r>
            <w:r w:rsidRPr="00057455">
              <w:rPr>
                <w:rFonts w:ascii="Times New Roman" w:hAnsi="Times New Roman"/>
              </w:rPr>
              <w:t xml:space="preserve">  </w:t>
            </w:r>
            <w:r w:rsidR="006109AD" w:rsidRPr="00057455">
              <w:rPr>
                <w:rFonts w:ascii="Times New Roman" w:hAnsi="Times New Roman"/>
              </w:rPr>
              <w:t xml:space="preserve"> </w:t>
            </w:r>
            <w:r w:rsidRPr="00057455">
              <w:rPr>
                <w:rFonts w:ascii="Times New Roman" w:hAnsi="Times New Roman"/>
              </w:rPr>
              <w:t xml:space="preserve">                                       </w:t>
            </w:r>
            <w:r w:rsidR="00A40455">
              <w:rPr>
                <w:rFonts w:ascii="Times New Roman" w:hAnsi="Times New Roman"/>
              </w:rPr>
              <w:t xml:space="preserve">                           </w:t>
            </w:r>
            <w:r w:rsidRPr="00057455">
              <w:rPr>
                <w:rFonts w:ascii="Times New Roman" w:hAnsi="Times New Roman"/>
              </w:rPr>
              <w:t>от</w:t>
            </w:r>
            <w:r w:rsidR="00F71A3E">
              <w:rPr>
                <w:rFonts w:ascii="Times New Roman" w:hAnsi="Times New Roman"/>
              </w:rPr>
              <w:t xml:space="preserve"> </w:t>
            </w:r>
            <w:r w:rsidR="00A40455">
              <w:rPr>
                <w:rFonts w:ascii="Times New Roman" w:hAnsi="Times New Roman"/>
              </w:rPr>
              <w:t>27.02.2026</w:t>
            </w:r>
            <w:r w:rsidRPr="00057455">
              <w:rPr>
                <w:rFonts w:ascii="Times New Roman" w:hAnsi="Times New Roman"/>
              </w:rPr>
              <w:t xml:space="preserve">№ </w:t>
            </w:r>
            <w:r w:rsidR="00A40455">
              <w:rPr>
                <w:rFonts w:ascii="Times New Roman" w:hAnsi="Times New Roman"/>
              </w:rPr>
              <w:t>4</w:t>
            </w:r>
          </w:p>
        </w:tc>
      </w:tr>
    </w:tbl>
    <w:p w14:paraId="10BE88EB" w14:textId="471FAEDA" w:rsidR="001D5F09" w:rsidRPr="00A40455" w:rsidRDefault="009C2096" w:rsidP="0060435E">
      <w:pPr>
        <w:ind w:right="-602"/>
        <w:rPr>
          <w:rFonts w:ascii="Times New Roman" w:hAnsi="Times New Roman" w:cs="Times New Roman"/>
          <w:sz w:val="22"/>
          <w:szCs w:val="22"/>
        </w:rPr>
      </w:pPr>
      <w:r w:rsidRPr="00A40455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60435E" w:rsidRPr="00A4045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</w:t>
      </w:r>
      <w:r w:rsidRPr="00A40455">
        <w:rPr>
          <w:rFonts w:ascii="Times New Roman" w:hAnsi="Times New Roman" w:cs="Times New Roman"/>
          <w:sz w:val="22"/>
          <w:szCs w:val="22"/>
        </w:rPr>
        <w:t xml:space="preserve"> </w:t>
      </w:r>
      <w:r w:rsidR="001D5F09" w:rsidRPr="00A40455">
        <w:rPr>
          <w:rFonts w:ascii="Times New Roman" w:hAnsi="Times New Roman" w:cs="Times New Roman"/>
          <w:sz w:val="22"/>
          <w:szCs w:val="22"/>
        </w:rPr>
        <w:t>ПЛАН</w:t>
      </w:r>
    </w:p>
    <w:p w14:paraId="2711DD1C" w14:textId="77777777" w:rsidR="00A41BAD" w:rsidRPr="00A40455" w:rsidRDefault="00A41BAD" w:rsidP="00E2644B">
      <w:pPr>
        <w:jc w:val="center"/>
        <w:rPr>
          <w:rFonts w:ascii="Times New Roman" w:hAnsi="Times New Roman" w:cs="Times New Roman"/>
          <w:sz w:val="22"/>
          <w:szCs w:val="22"/>
        </w:rPr>
      </w:pPr>
      <w:r w:rsidRPr="00A40455">
        <w:rPr>
          <w:rFonts w:ascii="Times New Roman" w:hAnsi="Times New Roman" w:cs="Times New Roman"/>
          <w:sz w:val="22"/>
          <w:szCs w:val="22"/>
        </w:rPr>
        <w:t xml:space="preserve">мероприятий по обеспечению работ, связанных с безаварийным пропуском весеннего половодья </w:t>
      </w:r>
    </w:p>
    <w:p w14:paraId="5867B15A" w14:textId="7BC49546" w:rsidR="00A40455" w:rsidRPr="00A40455" w:rsidRDefault="00A41BAD" w:rsidP="00A40455">
      <w:pPr>
        <w:tabs>
          <w:tab w:val="left" w:pos="851"/>
        </w:tabs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A40455">
        <w:rPr>
          <w:rFonts w:ascii="Times New Roman" w:hAnsi="Times New Roman" w:cs="Times New Roman"/>
          <w:sz w:val="22"/>
          <w:szCs w:val="22"/>
        </w:rPr>
        <w:t>на терри</w:t>
      </w:r>
      <w:r w:rsidR="00A573A5" w:rsidRPr="00A40455">
        <w:rPr>
          <w:rFonts w:ascii="Times New Roman" w:hAnsi="Times New Roman" w:cs="Times New Roman"/>
          <w:sz w:val="22"/>
          <w:szCs w:val="22"/>
        </w:rPr>
        <w:t>тории</w:t>
      </w:r>
      <w:r w:rsidR="00A40455" w:rsidRPr="00A40455">
        <w:rPr>
          <w:rFonts w:ascii="Times New Roman" w:hAnsi="Times New Roman" w:cs="Times New Roman"/>
          <w:sz w:val="22"/>
          <w:szCs w:val="22"/>
        </w:rPr>
        <w:t xml:space="preserve"> </w:t>
      </w:r>
      <w:r w:rsidR="00A573A5" w:rsidRPr="00A40455">
        <w:rPr>
          <w:rFonts w:ascii="Times New Roman" w:hAnsi="Times New Roman" w:cs="Times New Roman"/>
          <w:sz w:val="22"/>
          <w:szCs w:val="22"/>
        </w:rPr>
        <w:t xml:space="preserve"> </w:t>
      </w:r>
      <w:r w:rsidR="00A40455" w:rsidRPr="00A40455">
        <w:rPr>
          <w:rFonts w:ascii="Times New Roman" w:eastAsia="Times New Roman" w:hAnsi="Times New Roman" w:cs="Times New Roman"/>
          <w:sz w:val="22"/>
          <w:szCs w:val="22"/>
        </w:rPr>
        <w:t>муниципального образования «Сельское поселение</w:t>
      </w:r>
      <w:r w:rsidR="004A5FC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bookmarkStart w:id="0" w:name="_GoBack"/>
      <w:bookmarkEnd w:id="0"/>
      <w:r w:rsidR="004A5FC6" w:rsidRPr="004A5FC6">
        <w:rPr>
          <w:rFonts w:ascii="Times New Roman" w:eastAsia="Times New Roman" w:hAnsi="Times New Roman" w:cs="Times New Roman"/>
          <w:sz w:val="22"/>
          <w:szCs w:val="22"/>
        </w:rPr>
        <w:t xml:space="preserve">Успенский сельсовет </w:t>
      </w:r>
      <w:r w:rsidR="00A40455" w:rsidRPr="00A4045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A40455" w:rsidRPr="00A40455">
        <w:rPr>
          <w:rFonts w:ascii="Times New Roman" w:eastAsia="Times New Roman" w:hAnsi="Times New Roman" w:cs="Times New Roman"/>
          <w:sz w:val="22"/>
          <w:szCs w:val="22"/>
        </w:rPr>
        <w:t>Ахтубинский</w:t>
      </w:r>
      <w:proofErr w:type="spellEnd"/>
      <w:r w:rsidR="00A40455" w:rsidRPr="00A40455">
        <w:rPr>
          <w:rFonts w:ascii="Times New Roman" w:eastAsia="Times New Roman" w:hAnsi="Times New Roman" w:cs="Times New Roman"/>
          <w:sz w:val="22"/>
          <w:szCs w:val="22"/>
        </w:rPr>
        <w:t xml:space="preserve"> муниципальный  район</w:t>
      </w:r>
    </w:p>
    <w:p w14:paraId="20E0DB2F" w14:textId="7FB35202" w:rsidR="00E2644B" w:rsidRPr="00A40455" w:rsidRDefault="00A40455" w:rsidP="00A40455">
      <w:pPr>
        <w:tabs>
          <w:tab w:val="left" w:pos="851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A40455">
        <w:rPr>
          <w:rFonts w:ascii="Times New Roman" w:eastAsia="Times New Roman" w:hAnsi="Times New Roman" w:cs="Times New Roman"/>
          <w:sz w:val="22"/>
          <w:szCs w:val="22"/>
        </w:rPr>
        <w:t>Астраханской области»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573A5" w:rsidRPr="00A40455">
        <w:rPr>
          <w:rFonts w:ascii="Times New Roman" w:hAnsi="Times New Roman" w:cs="Times New Roman"/>
          <w:sz w:val="22"/>
          <w:szCs w:val="22"/>
        </w:rPr>
        <w:t>в 202</w:t>
      </w:r>
      <w:r w:rsidR="00F21D04" w:rsidRPr="00A40455">
        <w:rPr>
          <w:rFonts w:ascii="Times New Roman" w:hAnsi="Times New Roman" w:cs="Times New Roman"/>
          <w:sz w:val="22"/>
          <w:szCs w:val="22"/>
        </w:rPr>
        <w:t>6</w:t>
      </w:r>
      <w:r w:rsidR="00A41BAD" w:rsidRPr="00A40455">
        <w:rPr>
          <w:rFonts w:ascii="Times New Roman" w:hAnsi="Times New Roman" w:cs="Times New Roman"/>
          <w:sz w:val="22"/>
          <w:szCs w:val="22"/>
        </w:rPr>
        <w:t xml:space="preserve"> году</w:t>
      </w:r>
    </w:p>
    <w:p w14:paraId="5A55462F" w14:textId="77777777" w:rsidR="00057455" w:rsidRPr="00A40455" w:rsidRDefault="00057455" w:rsidP="003B40A0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9639"/>
        <w:gridCol w:w="2694"/>
        <w:gridCol w:w="2126"/>
      </w:tblGrid>
      <w:tr w:rsidR="00A41BAD" w:rsidRPr="00A40455" w14:paraId="5D14D6D1" w14:textId="77777777" w:rsidTr="00F71A3E">
        <w:trPr>
          <w:trHeight w:hRule="exact" w:val="820"/>
          <w:tblHeader/>
        </w:trPr>
        <w:tc>
          <w:tcPr>
            <w:tcW w:w="577" w:type="dxa"/>
            <w:shd w:val="clear" w:color="auto" w:fill="FFFFFF"/>
            <w:vAlign w:val="center"/>
          </w:tcPr>
          <w:p w14:paraId="750122AF" w14:textId="77777777" w:rsidR="00A41BAD" w:rsidRPr="00A40455" w:rsidRDefault="00A41BAD" w:rsidP="0024020C">
            <w:pPr>
              <w:pStyle w:val="1"/>
              <w:shd w:val="clear" w:color="auto" w:fill="auto"/>
              <w:jc w:val="center"/>
              <w:rPr>
                <w:sz w:val="22"/>
                <w:szCs w:val="22"/>
              </w:rPr>
            </w:pPr>
            <w:r w:rsidRPr="00A40455">
              <w:rPr>
                <w:rStyle w:val="115pt0pt"/>
                <w:sz w:val="22"/>
                <w:szCs w:val="22"/>
              </w:rPr>
              <w:t>№</w:t>
            </w:r>
          </w:p>
          <w:p w14:paraId="479C8AA3" w14:textId="77777777" w:rsidR="00A41BAD" w:rsidRPr="00A40455" w:rsidRDefault="00A41BAD" w:rsidP="0024020C">
            <w:pPr>
              <w:pStyle w:val="1"/>
              <w:shd w:val="clear" w:color="auto" w:fill="auto"/>
              <w:jc w:val="center"/>
              <w:rPr>
                <w:sz w:val="22"/>
                <w:szCs w:val="22"/>
              </w:rPr>
            </w:pPr>
            <w:proofErr w:type="gramStart"/>
            <w:r w:rsidRPr="00A40455">
              <w:rPr>
                <w:rStyle w:val="11pt0pt"/>
                <w:b w:val="0"/>
              </w:rPr>
              <w:t>п</w:t>
            </w:r>
            <w:proofErr w:type="gramEnd"/>
            <w:r w:rsidRPr="00A40455">
              <w:rPr>
                <w:rStyle w:val="11pt0pt"/>
                <w:b w:val="0"/>
              </w:rPr>
              <w:t>/п</w:t>
            </w:r>
          </w:p>
        </w:tc>
        <w:tc>
          <w:tcPr>
            <w:tcW w:w="9639" w:type="dxa"/>
            <w:shd w:val="clear" w:color="auto" w:fill="FFFFFF"/>
            <w:vAlign w:val="center"/>
          </w:tcPr>
          <w:p w14:paraId="5B7F5AD1" w14:textId="77777777" w:rsidR="00A41BAD" w:rsidRPr="00A40455" w:rsidRDefault="00A41BAD" w:rsidP="0024020C">
            <w:pPr>
              <w:pStyle w:val="1"/>
              <w:shd w:val="clear" w:color="auto" w:fill="auto"/>
              <w:jc w:val="center"/>
              <w:rPr>
                <w:sz w:val="22"/>
                <w:szCs w:val="22"/>
              </w:rPr>
            </w:pPr>
            <w:r w:rsidRPr="00A40455">
              <w:rPr>
                <w:rStyle w:val="11pt0pt"/>
                <w:b w:val="0"/>
              </w:rPr>
              <w:t>Наименование мероприятия</w:t>
            </w:r>
          </w:p>
        </w:tc>
        <w:tc>
          <w:tcPr>
            <w:tcW w:w="2694" w:type="dxa"/>
            <w:shd w:val="clear" w:color="auto" w:fill="FFFFFF"/>
            <w:vAlign w:val="center"/>
          </w:tcPr>
          <w:p w14:paraId="3FCBE854" w14:textId="325DE71B" w:rsidR="00A41BAD" w:rsidRPr="00A40455" w:rsidRDefault="00A41BAD" w:rsidP="0024020C">
            <w:pPr>
              <w:pStyle w:val="1"/>
              <w:shd w:val="clear" w:color="auto" w:fill="auto"/>
              <w:jc w:val="center"/>
              <w:rPr>
                <w:sz w:val="22"/>
                <w:szCs w:val="22"/>
              </w:rPr>
            </w:pPr>
            <w:r w:rsidRPr="00A40455">
              <w:rPr>
                <w:rStyle w:val="11pt0pt"/>
                <w:b w:val="0"/>
              </w:rPr>
              <w:t>Сроки</w:t>
            </w:r>
          </w:p>
          <w:p w14:paraId="0C9CC7A5" w14:textId="5777BA3E" w:rsidR="00A41BAD" w:rsidRPr="00A40455" w:rsidRDefault="00A41BAD" w:rsidP="0024020C">
            <w:pPr>
              <w:pStyle w:val="1"/>
              <w:shd w:val="clear" w:color="auto" w:fill="auto"/>
              <w:jc w:val="center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исполнения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6FF9158" w14:textId="5DE752ED" w:rsidR="00541155" w:rsidRPr="00A40455" w:rsidRDefault="006D6760" w:rsidP="0024020C">
            <w:pPr>
              <w:pStyle w:val="1"/>
              <w:shd w:val="clear" w:color="auto" w:fill="auto"/>
              <w:jc w:val="center"/>
              <w:rPr>
                <w:rStyle w:val="11pt0pt"/>
                <w:b w:val="0"/>
              </w:rPr>
            </w:pPr>
            <w:r w:rsidRPr="00A40455">
              <w:rPr>
                <w:rStyle w:val="11pt0pt"/>
                <w:b w:val="0"/>
              </w:rPr>
              <w:t xml:space="preserve">Ответственные </w:t>
            </w:r>
          </w:p>
          <w:p w14:paraId="75A3B258" w14:textId="3577A7D3" w:rsidR="00A41BAD" w:rsidRPr="00A40455" w:rsidRDefault="00541155" w:rsidP="0024020C">
            <w:pPr>
              <w:pStyle w:val="1"/>
              <w:shd w:val="clear" w:color="auto" w:fill="auto"/>
              <w:jc w:val="center"/>
              <w:rPr>
                <w:sz w:val="22"/>
                <w:szCs w:val="22"/>
              </w:rPr>
            </w:pPr>
            <w:r w:rsidRPr="00A40455">
              <w:rPr>
                <w:rStyle w:val="11pt0pt"/>
                <w:b w:val="0"/>
              </w:rPr>
              <w:t>исполнители</w:t>
            </w:r>
          </w:p>
        </w:tc>
      </w:tr>
      <w:tr w:rsidR="00A41BAD" w:rsidRPr="00A40455" w14:paraId="0FA5E640" w14:textId="77777777" w:rsidTr="00F71A3E">
        <w:trPr>
          <w:trHeight w:val="270"/>
        </w:trPr>
        <w:tc>
          <w:tcPr>
            <w:tcW w:w="577" w:type="dxa"/>
            <w:shd w:val="clear" w:color="auto" w:fill="auto"/>
          </w:tcPr>
          <w:p w14:paraId="1206E78A" w14:textId="007467BA" w:rsidR="00A41BAD" w:rsidRPr="00A40455" w:rsidRDefault="00A40455" w:rsidP="00A40455">
            <w:pPr>
              <w:pStyle w:val="1"/>
              <w:numPr>
                <w:ilvl w:val="0"/>
                <w:numId w:val="4"/>
              </w:numPr>
              <w:shd w:val="clear" w:color="auto" w:fill="auto"/>
              <w:jc w:val="center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1</w:t>
            </w:r>
          </w:p>
        </w:tc>
        <w:tc>
          <w:tcPr>
            <w:tcW w:w="9639" w:type="dxa"/>
            <w:shd w:val="clear" w:color="auto" w:fill="FFFFFF"/>
          </w:tcPr>
          <w:p w14:paraId="22EE4575" w14:textId="3E0FB5F7" w:rsidR="00A40455" w:rsidRPr="00A40455" w:rsidRDefault="0095435A" w:rsidP="00A40455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40455">
              <w:rPr>
                <w:rFonts w:ascii="Times New Roman" w:hAnsi="Times New Roman" w:cs="Times New Roman"/>
                <w:sz w:val="22"/>
                <w:szCs w:val="22"/>
              </w:rPr>
              <w:t>Уточнение сведений реестра учрежден</w:t>
            </w:r>
            <w:r w:rsidR="00E02AB2" w:rsidRPr="00A40455">
              <w:rPr>
                <w:rFonts w:ascii="Times New Roman" w:hAnsi="Times New Roman" w:cs="Times New Roman"/>
                <w:sz w:val="22"/>
                <w:szCs w:val="22"/>
              </w:rPr>
              <w:t>ий (зданий, сооружений), предназначенных для развертывания пунктов временного</w:t>
            </w:r>
            <w:r w:rsidR="00F53D1E" w:rsidRPr="00A40455">
              <w:rPr>
                <w:rFonts w:ascii="Times New Roman" w:hAnsi="Times New Roman" w:cs="Times New Roman"/>
                <w:sz w:val="22"/>
                <w:szCs w:val="22"/>
              </w:rPr>
              <w:t xml:space="preserve"> размещения населения на территории </w:t>
            </w:r>
            <w:r w:rsidR="00A40455" w:rsidRPr="00A4045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муниципального образования «Сельское поселение </w:t>
            </w:r>
            <w:r w:rsidR="004A5FC6" w:rsidRPr="004A5F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Успенский сельсовет </w:t>
            </w:r>
            <w:proofErr w:type="spellStart"/>
            <w:r w:rsidR="00A40455" w:rsidRPr="00A4045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Ахтубинский</w:t>
            </w:r>
            <w:proofErr w:type="spellEnd"/>
            <w:r w:rsidR="00A40455" w:rsidRPr="00A4045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муниципальный  район</w:t>
            </w:r>
          </w:p>
          <w:p w14:paraId="2DED63D6" w14:textId="29EB5F00" w:rsidR="00A41BAD" w:rsidRPr="00A40455" w:rsidRDefault="00A40455" w:rsidP="00A40455">
            <w:pPr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0455">
              <w:rPr>
                <w:rFonts w:ascii="Times New Roman" w:hAnsi="Times New Roman" w:cs="Times New Roman"/>
                <w:sz w:val="22"/>
                <w:szCs w:val="22"/>
              </w:rPr>
              <w:t>Астраханской области»</w:t>
            </w:r>
          </w:p>
        </w:tc>
        <w:tc>
          <w:tcPr>
            <w:tcW w:w="2694" w:type="dxa"/>
            <w:shd w:val="clear" w:color="auto" w:fill="FFFFFF"/>
          </w:tcPr>
          <w:p w14:paraId="12A6B982" w14:textId="6160AA11" w:rsidR="00A41BAD" w:rsidRPr="00A40455" w:rsidRDefault="00DE6146" w:rsidP="00F21D04">
            <w:pPr>
              <w:pStyle w:val="1"/>
              <w:shd w:val="clear" w:color="auto" w:fill="auto"/>
              <w:ind w:left="57" w:right="57"/>
              <w:jc w:val="center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до 15</w:t>
            </w:r>
            <w:r w:rsidR="00A573A5" w:rsidRPr="00A40455">
              <w:rPr>
                <w:sz w:val="22"/>
                <w:szCs w:val="22"/>
              </w:rPr>
              <w:t>.0</w:t>
            </w:r>
            <w:r w:rsidR="00F21D04" w:rsidRPr="00A40455">
              <w:rPr>
                <w:sz w:val="22"/>
                <w:szCs w:val="22"/>
              </w:rPr>
              <w:t>3</w:t>
            </w:r>
            <w:r w:rsidR="00A573A5" w:rsidRPr="00A40455">
              <w:rPr>
                <w:sz w:val="22"/>
                <w:szCs w:val="22"/>
              </w:rPr>
              <w:t>.202</w:t>
            </w:r>
            <w:r w:rsidR="00F21D04" w:rsidRPr="00A40455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shd w:val="clear" w:color="auto" w:fill="FFFFFF"/>
          </w:tcPr>
          <w:p w14:paraId="1E6AF35D" w14:textId="3B4FB734" w:rsidR="00A41BAD" w:rsidRPr="00A40455" w:rsidRDefault="00DE6146" w:rsidP="00A40455">
            <w:pPr>
              <w:pStyle w:val="1"/>
              <w:jc w:val="both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Г</w:t>
            </w:r>
            <w:r w:rsidR="00EC7179" w:rsidRPr="00A40455">
              <w:rPr>
                <w:sz w:val="22"/>
                <w:szCs w:val="22"/>
              </w:rPr>
              <w:t>лав</w:t>
            </w:r>
            <w:r w:rsidR="00A40455" w:rsidRPr="00A40455">
              <w:rPr>
                <w:sz w:val="22"/>
                <w:szCs w:val="22"/>
              </w:rPr>
              <w:t>а</w:t>
            </w:r>
            <w:r w:rsidR="00EC7179" w:rsidRPr="00A40455">
              <w:rPr>
                <w:sz w:val="22"/>
                <w:szCs w:val="22"/>
              </w:rPr>
              <w:t xml:space="preserve"> </w:t>
            </w:r>
            <w:r w:rsidR="00A40455" w:rsidRPr="00A40455">
              <w:rPr>
                <w:sz w:val="22"/>
                <w:szCs w:val="22"/>
              </w:rPr>
              <w:t>администрации</w:t>
            </w:r>
          </w:p>
        </w:tc>
      </w:tr>
      <w:tr w:rsidR="00A40455" w:rsidRPr="00A40455" w14:paraId="2DF8932D" w14:textId="77777777" w:rsidTr="00F71A3E">
        <w:trPr>
          <w:trHeight w:val="84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865BEC" w14:textId="3B253D31" w:rsidR="00A40455" w:rsidRPr="00A40455" w:rsidRDefault="00A40455" w:rsidP="00A40455">
            <w:pPr>
              <w:pStyle w:val="1"/>
              <w:numPr>
                <w:ilvl w:val="0"/>
                <w:numId w:val="4"/>
              </w:numPr>
              <w:shd w:val="clear" w:color="auto" w:fill="auto"/>
              <w:jc w:val="center"/>
              <w:rPr>
                <w:rFonts w:eastAsia="CordiaUPC"/>
                <w:bCs/>
                <w:sz w:val="22"/>
                <w:szCs w:val="22"/>
              </w:rPr>
            </w:pPr>
            <w:r w:rsidRPr="00A40455">
              <w:rPr>
                <w:rFonts w:eastAsia="CordiaUPC"/>
                <w:bCs/>
                <w:sz w:val="22"/>
                <w:szCs w:val="22"/>
              </w:rPr>
              <w:t>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813A37" w14:textId="2065D1AE" w:rsidR="00A40455" w:rsidRPr="00A40455" w:rsidRDefault="00A40455" w:rsidP="00A573A5">
            <w:pPr>
              <w:pStyle w:val="1"/>
              <w:shd w:val="clear" w:color="auto" w:fill="auto"/>
              <w:ind w:left="57" w:right="57"/>
              <w:jc w:val="both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 xml:space="preserve">Проведение разъяснительной работы среди населения, руководителей объектов экономики, расположенных на территории поселений о заблаговременной подготовке к пропуску весеннего половодья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2CB5A0" w14:textId="382169DF" w:rsidR="00A40455" w:rsidRPr="00A40455" w:rsidRDefault="00A40455" w:rsidP="00DE1D5D">
            <w:pPr>
              <w:pStyle w:val="1"/>
              <w:shd w:val="clear" w:color="auto" w:fill="auto"/>
              <w:ind w:left="57" w:right="57"/>
              <w:jc w:val="center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>март 2026</w:t>
            </w:r>
            <w:r w:rsidRPr="00A40455">
              <w:rPr>
                <w:sz w:val="22"/>
                <w:szCs w:val="22"/>
              </w:rPr>
              <w:t xml:space="preserve"> </w:t>
            </w:r>
            <w:r w:rsidRPr="00A40455">
              <w:rPr>
                <w:spacing w:val="6"/>
                <w:sz w:val="22"/>
                <w:szCs w:val="22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FD7039" w14:textId="472D82E1" w:rsidR="00A40455" w:rsidRPr="00A40455" w:rsidRDefault="00A40455" w:rsidP="00F21D04">
            <w:pPr>
              <w:pStyle w:val="1"/>
              <w:shd w:val="clear" w:color="auto" w:fill="auto"/>
              <w:jc w:val="both"/>
              <w:rPr>
                <w:spacing w:val="6"/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Глава администрации</w:t>
            </w:r>
          </w:p>
        </w:tc>
      </w:tr>
      <w:tr w:rsidR="00A40455" w:rsidRPr="00A40455" w14:paraId="17D06E74" w14:textId="77777777" w:rsidTr="00F71A3E">
        <w:trPr>
          <w:trHeight w:val="56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2F00D" w14:textId="1EA960A3" w:rsidR="00A40455" w:rsidRPr="00A40455" w:rsidRDefault="00A40455" w:rsidP="00A40455">
            <w:pPr>
              <w:pStyle w:val="1"/>
              <w:numPr>
                <w:ilvl w:val="0"/>
                <w:numId w:val="4"/>
              </w:numPr>
              <w:shd w:val="clear" w:color="auto" w:fill="auto"/>
              <w:jc w:val="center"/>
              <w:rPr>
                <w:rFonts w:eastAsia="CordiaUPC"/>
                <w:bCs/>
                <w:sz w:val="22"/>
                <w:szCs w:val="22"/>
              </w:rPr>
            </w:pPr>
            <w:r w:rsidRPr="00A40455">
              <w:rPr>
                <w:rFonts w:eastAsia="CordiaUPC"/>
                <w:bCs/>
                <w:sz w:val="22"/>
                <w:szCs w:val="22"/>
              </w:rPr>
              <w:t>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30003C" w14:textId="02F6DAD9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both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>Обучение населения действиям по сигналам оповещения при угрозе возникновения чрезвычайной ситуации, в том числе с размещением информации в средствах массовой информации и на официальных сайтах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3DE764" w14:textId="77777777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center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>март – апрель</w:t>
            </w:r>
          </w:p>
          <w:p w14:paraId="2CE26E95" w14:textId="77E293E8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center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>2026</w:t>
            </w:r>
            <w:r w:rsidRPr="00A40455">
              <w:rPr>
                <w:sz w:val="22"/>
                <w:szCs w:val="22"/>
              </w:rPr>
              <w:t xml:space="preserve"> </w:t>
            </w:r>
            <w:r w:rsidRPr="00A40455">
              <w:rPr>
                <w:spacing w:val="6"/>
                <w:sz w:val="22"/>
                <w:szCs w:val="22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B554BB" w14:textId="3802D685" w:rsidR="00A40455" w:rsidRPr="00A40455" w:rsidRDefault="00A40455" w:rsidP="00F21D04">
            <w:pPr>
              <w:pStyle w:val="1"/>
              <w:shd w:val="clear" w:color="auto" w:fill="auto"/>
              <w:jc w:val="both"/>
              <w:rPr>
                <w:spacing w:val="6"/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Глава администрации</w:t>
            </w:r>
          </w:p>
        </w:tc>
      </w:tr>
      <w:tr w:rsidR="00A40455" w:rsidRPr="00A40455" w14:paraId="1A0ED20A" w14:textId="77777777" w:rsidTr="00F71A3E">
        <w:trPr>
          <w:trHeight w:val="87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A1728" w14:textId="62ED0CE7" w:rsidR="00A40455" w:rsidRPr="00A40455" w:rsidRDefault="00A40455" w:rsidP="00A40455">
            <w:pPr>
              <w:pStyle w:val="1"/>
              <w:numPr>
                <w:ilvl w:val="0"/>
                <w:numId w:val="4"/>
              </w:numPr>
              <w:shd w:val="clear" w:color="auto" w:fill="auto"/>
              <w:jc w:val="center"/>
              <w:rPr>
                <w:rStyle w:val="115pt0pt"/>
                <w:rFonts w:eastAsia="CordiaUPC"/>
                <w:bCs/>
                <w:spacing w:val="0"/>
                <w:sz w:val="22"/>
                <w:szCs w:val="22"/>
              </w:rPr>
            </w:pPr>
            <w:r w:rsidRPr="00A40455">
              <w:rPr>
                <w:rStyle w:val="115pt0pt"/>
                <w:rFonts w:eastAsia="CordiaUPC"/>
                <w:bCs/>
                <w:spacing w:val="0"/>
                <w:sz w:val="22"/>
                <w:szCs w:val="22"/>
              </w:rPr>
              <w:t>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72A28" w14:textId="5795B0FE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both"/>
              <w:rPr>
                <w:rStyle w:val="115pt0pt"/>
                <w:sz w:val="22"/>
                <w:szCs w:val="22"/>
              </w:rPr>
            </w:pPr>
            <w:r w:rsidRPr="00A40455">
              <w:rPr>
                <w:rStyle w:val="115pt0pt"/>
                <w:sz w:val="22"/>
                <w:szCs w:val="22"/>
              </w:rPr>
              <w:t xml:space="preserve">Обеспечение в </w:t>
            </w:r>
            <w:proofErr w:type="spellStart"/>
            <w:r w:rsidRPr="00A40455">
              <w:rPr>
                <w:rStyle w:val="115pt0pt"/>
                <w:sz w:val="22"/>
                <w:szCs w:val="22"/>
              </w:rPr>
              <w:t>предпаводковый</w:t>
            </w:r>
            <w:proofErr w:type="spellEnd"/>
            <w:r w:rsidRPr="00A40455">
              <w:rPr>
                <w:rStyle w:val="115pt0pt"/>
                <w:sz w:val="22"/>
                <w:szCs w:val="22"/>
              </w:rPr>
              <w:t>, паводковый период и в течение пропуска половодья ежедневного наблюдения за целостностью водозащитных валов в границах поселений (в случае их наличия)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D5EB85" w14:textId="1A5EFCE4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center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 xml:space="preserve">в </w:t>
            </w:r>
            <w:proofErr w:type="spellStart"/>
            <w:r w:rsidRPr="00A40455">
              <w:rPr>
                <w:spacing w:val="6"/>
                <w:sz w:val="22"/>
                <w:szCs w:val="22"/>
              </w:rPr>
              <w:t>предпаводковый</w:t>
            </w:r>
            <w:proofErr w:type="spellEnd"/>
            <w:r w:rsidRPr="00A40455">
              <w:rPr>
                <w:spacing w:val="6"/>
                <w:sz w:val="22"/>
                <w:szCs w:val="22"/>
              </w:rPr>
              <w:t xml:space="preserve"> и паводковый период 2026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6E987" w14:textId="5FEC6B8E" w:rsidR="00A40455" w:rsidRPr="00A40455" w:rsidRDefault="00A40455" w:rsidP="00F21D04">
            <w:pPr>
              <w:pStyle w:val="1"/>
              <w:shd w:val="clear" w:color="auto" w:fill="auto"/>
              <w:jc w:val="both"/>
              <w:rPr>
                <w:spacing w:val="6"/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Глава администрации</w:t>
            </w:r>
          </w:p>
        </w:tc>
      </w:tr>
      <w:tr w:rsidR="00A40455" w:rsidRPr="00A40455" w14:paraId="74ACF33D" w14:textId="77777777" w:rsidTr="00F71A3E">
        <w:trPr>
          <w:trHeight w:val="97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9C9396" w14:textId="3B14E2E5" w:rsidR="00A40455" w:rsidRPr="00A40455" w:rsidRDefault="00A40455" w:rsidP="00A40455">
            <w:pPr>
              <w:pStyle w:val="1"/>
              <w:numPr>
                <w:ilvl w:val="0"/>
                <w:numId w:val="4"/>
              </w:numPr>
              <w:shd w:val="clear" w:color="auto" w:fill="auto"/>
              <w:jc w:val="center"/>
              <w:rPr>
                <w:rStyle w:val="115pt0pt"/>
                <w:rFonts w:eastAsia="CordiaUPC"/>
                <w:bCs/>
                <w:spacing w:val="0"/>
                <w:sz w:val="22"/>
                <w:szCs w:val="22"/>
              </w:rPr>
            </w:pPr>
            <w:r w:rsidRPr="00A40455">
              <w:rPr>
                <w:rStyle w:val="115pt0pt"/>
                <w:rFonts w:eastAsia="CordiaUPC"/>
                <w:bCs/>
                <w:spacing w:val="0"/>
                <w:sz w:val="22"/>
                <w:szCs w:val="22"/>
              </w:rPr>
              <w:t>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D6C60C" w14:textId="544B759C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both"/>
              <w:rPr>
                <w:rStyle w:val="115pt0pt"/>
                <w:sz w:val="22"/>
                <w:szCs w:val="22"/>
              </w:rPr>
            </w:pPr>
            <w:r w:rsidRPr="00A40455">
              <w:rPr>
                <w:rStyle w:val="115pt0pt"/>
                <w:sz w:val="22"/>
                <w:szCs w:val="22"/>
              </w:rPr>
              <w:t>Организация защиты материальных ценностей, скота и кормов на объектах сельского хозяйства на территории поселений от возможного подтопления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691943" w14:textId="0F1D82AA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center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>при подготовке в период паводка 2026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0C519" w14:textId="0BE70C1E" w:rsidR="00A40455" w:rsidRPr="00A40455" w:rsidRDefault="00A40455" w:rsidP="00F21D04">
            <w:pPr>
              <w:pStyle w:val="1"/>
              <w:jc w:val="both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Глава администрации</w:t>
            </w:r>
          </w:p>
        </w:tc>
      </w:tr>
      <w:tr w:rsidR="00A40455" w:rsidRPr="00A40455" w14:paraId="21088DEA" w14:textId="77777777" w:rsidTr="00F71A3E">
        <w:trPr>
          <w:trHeight w:val="2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C6C30" w14:textId="2B513107" w:rsidR="00A40455" w:rsidRPr="00A40455" w:rsidRDefault="00A40455" w:rsidP="00A40455">
            <w:pPr>
              <w:pStyle w:val="1"/>
              <w:numPr>
                <w:ilvl w:val="0"/>
                <w:numId w:val="4"/>
              </w:numPr>
              <w:shd w:val="clear" w:color="auto" w:fill="auto"/>
              <w:jc w:val="center"/>
              <w:rPr>
                <w:rStyle w:val="115pt0pt"/>
                <w:rFonts w:eastAsia="CordiaUPC"/>
                <w:bCs/>
                <w:spacing w:val="0"/>
                <w:sz w:val="22"/>
                <w:szCs w:val="22"/>
              </w:rPr>
            </w:pPr>
            <w:r w:rsidRPr="00A40455">
              <w:rPr>
                <w:rStyle w:val="115pt0pt"/>
                <w:rFonts w:eastAsia="CordiaUPC"/>
                <w:bCs/>
                <w:spacing w:val="0"/>
                <w:sz w:val="22"/>
                <w:szCs w:val="22"/>
              </w:rPr>
              <w:t>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CF3F2F" w14:textId="5846DD5A" w:rsidR="00A40455" w:rsidRPr="00A40455" w:rsidRDefault="00A40455" w:rsidP="00A96C1D">
            <w:pPr>
              <w:pStyle w:val="1"/>
              <w:shd w:val="clear" w:color="auto" w:fill="auto"/>
              <w:ind w:left="57" w:right="57"/>
              <w:jc w:val="both"/>
              <w:rPr>
                <w:rStyle w:val="115pt0pt"/>
                <w:sz w:val="22"/>
                <w:szCs w:val="22"/>
              </w:rPr>
            </w:pPr>
            <w:r w:rsidRPr="00A40455">
              <w:rPr>
                <w:rStyle w:val="115pt0pt"/>
                <w:sz w:val="22"/>
                <w:szCs w:val="22"/>
              </w:rPr>
              <w:t>Своевременное оповещение и информирование населения, поселения и руководителей объектов экономики, расположенных на территории поселения о водохозяйственной обстановке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3C4217" w14:textId="152F55CC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center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>ежедневно с началом пропуска весеннего половодья         2026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C9D7F" w14:textId="39C89318" w:rsidR="00A40455" w:rsidRPr="00A40455" w:rsidRDefault="00A40455" w:rsidP="00F21D04">
            <w:pPr>
              <w:pStyle w:val="1"/>
              <w:shd w:val="clear" w:color="auto" w:fill="auto"/>
              <w:jc w:val="both"/>
              <w:rPr>
                <w:spacing w:val="6"/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Глава администрации</w:t>
            </w:r>
          </w:p>
        </w:tc>
      </w:tr>
      <w:tr w:rsidR="00A40455" w:rsidRPr="00A40455" w14:paraId="200BC487" w14:textId="77777777" w:rsidTr="00F71A3E">
        <w:trPr>
          <w:trHeight w:hRule="exact" w:val="675"/>
        </w:trPr>
        <w:tc>
          <w:tcPr>
            <w:tcW w:w="577" w:type="dxa"/>
            <w:shd w:val="clear" w:color="auto" w:fill="FFFFFF"/>
          </w:tcPr>
          <w:p w14:paraId="362AA759" w14:textId="72C80D4E" w:rsidR="00A40455" w:rsidRPr="00A40455" w:rsidRDefault="00A40455" w:rsidP="00A40455">
            <w:pPr>
              <w:pStyle w:val="1"/>
              <w:numPr>
                <w:ilvl w:val="0"/>
                <w:numId w:val="4"/>
              </w:numPr>
              <w:shd w:val="clear" w:color="auto" w:fill="auto"/>
              <w:rPr>
                <w:sz w:val="22"/>
                <w:szCs w:val="22"/>
              </w:rPr>
            </w:pPr>
            <w:r w:rsidRPr="00A40455">
              <w:rPr>
                <w:rStyle w:val="115pt0pt"/>
                <w:sz w:val="22"/>
                <w:szCs w:val="22"/>
              </w:rPr>
              <w:t>11</w:t>
            </w:r>
          </w:p>
        </w:tc>
        <w:tc>
          <w:tcPr>
            <w:tcW w:w="9639" w:type="dxa"/>
            <w:shd w:val="clear" w:color="auto" w:fill="FFFFFF"/>
          </w:tcPr>
          <w:p w14:paraId="1D62D8C7" w14:textId="5B73D20F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both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Организовать контроль эксплуатации их в период весеннего паводка, принимать меры по выявлению нарушений и их устранению</w:t>
            </w:r>
          </w:p>
        </w:tc>
        <w:tc>
          <w:tcPr>
            <w:tcW w:w="2694" w:type="dxa"/>
            <w:shd w:val="clear" w:color="auto" w:fill="FFFFFF"/>
          </w:tcPr>
          <w:p w14:paraId="2B9FE5C2" w14:textId="582FB40B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center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 xml:space="preserve">в период паводка 2026 года     </w:t>
            </w:r>
          </w:p>
        </w:tc>
        <w:tc>
          <w:tcPr>
            <w:tcW w:w="2126" w:type="dxa"/>
            <w:shd w:val="clear" w:color="auto" w:fill="FFFFFF"/>
          </w:tcPr>
          <w:p w14:paraId="7CECAFEF" w14:textId="4E1E8F66" w:rsidR="00A40455" w:rsidRPr="00A40455" w:rsidRDefault="00A40455" w:rsidP="002725FC">
            <w:pPr>
              <w:pStyle w:val="1"/>
              <w:jc w:val="both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Глава администрации</w:t>
            </w:r>
          </w:p>
        </w:tc>
      </w:tr>
      <w:tr w:rsidR="00A40455" w:rsidRPr="00A40455" w14:paraId="344802A6" w14:textId="77777777" w:rsidTr="00F71A3E">
        <w:trPr>
          <w:trHeight w:val="5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DBDDB" w14:textId="3BA35DAE" w:rsidR="00A40455" w:rsidRPr="00A40455" w:rsidRDefault="00A40455" w:rsidP="00A40455">
            <w:pPr>
              <w:pStyle w:val="1"/>
              <w:numPr>
                <w:ilvl w:val="0"/>
                <w:numId w:val="4"/>
              </w:numPr>
              <w:shd w:val="clear" w:color="auto" w:fill="auto"/>
              <w:jc w:val="center"/>
              <w:rPr>
                <w:spacing w:val="6"/>
                <w:sz w:val="22"/>
                <w:szCs w:val="22"/>
              </w:rPr>
            </w:pPr>
            <w:r w:rsidRPr="00A40455">
              <w:rPr>
                <w:rStyle w:val="115pt0pt"/>
                <w:sz w:val="22"/>
                <w:szCs w:val="22"/>
              </w:rPr>
              <w:t>16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9604F" w14:textId="640D7980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both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>Доведение до населения информации по действиям при поступлении сигналов оповещения об угрозе возникновения ЧС, с размещением на официальных сайтах поселений и СМИ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0AA2B" w14:textId="1FC25791" w:rsidR="00A40455" w:rsidRPr="00A40455" w:rsidRDefault="00A40455" w:rsidP="00AF5CB8">
            <w:pPr>
              <w:pStyle w:val="1"/>
              <w:shd w:val="clear" w:color="auto" w:fill="auto"/>
              <w:ind w:left="57" w:right="57"/>
              <w:jc w:val="center"/>
              <w:rPr>
                <w:spacing w:val="6"/>
                <w:sz w:val="22"/>
                <w:szCs w:val="22"/>
              </w:rPr>
            </w:pPr>
            <w:r w:rsidRPr="00A40455">
              <w:rPr>
                <w:spacing w:val="6"/>
                <w:sz w:val="22"/>
                <w:szCs w:val="22"/>
              </w:rPr>
              <w:t xml:space="preserve">март-апрель     2026 года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7A26E" w14:textId="05700D95" w:rsidR="00A40455" w:rsidRPr="00A40455" w:rsidRDefault="00A40455" w:rsidP="002725FC">
            <w:pPr>
              <w:pStyle w:val="1"/>
              <w:shd w:val="clear" w:color="auto" w:fill="auto"/>
              <w:jc w:val="both"/>
              <w:rPr>
                <w:sz w:val="22"/>
                <w:szCs w:val="22"/>
              </w:rPr>
            </w:pPr>
            <w:r w:rsidRPr="00A40455">
              <w:rPr>
                <w:sz w:val="22"/>
                <w:szCs w:val="22"/>
              </w:rPr>
              <w:t>Глава администрации</w:t>
            </w:r>
          </w:p>
        </w:tc>
      </w:tr>
    </w:tbl>
    <w:p w14:paraId="6447CFC1" w14:textId="77777777" w:rsidR="003B40A0" w:rsidRPr="00A40455" w:rsidRDefault="003B40A0" w:rsidP="00BC4923">
      <w:pPr>
        <w:rPr>
          <w:rFonts w:ascii="Times New Roman" w:hAnsi="Times New Roman" w:cs="Times New Roman"/>
          <w:sz w:val="22"/>
          <w:szCs w:val="22"/>
        </w:rPr>
      </w:pPr>
    </w:p>
    <w:p w14:paraId="4FD9C0EA" w14:textId="45413706" w:rsidR="000E6C2A" w:rsidRPr="00A40455" w:rsidRDefault="000E6C2A" w:rsidP="00BC4923">
      <w:pPr>
        <w:rPr>
          <w:rFonts w:ascii="Times New Roman" w:hAnsi="Times New Roman" w:cs="Times New Roman"/>
          <w:sz w:val="22"/>
          <w:szCs w:val="22"/>
        </w:rPr>
      </w:pPr>
      <w:r w:rsidRPr="00A40455">
        <w:rPr>
          <w:rFonts w:ascii="Times New Roman" w:hAnsi="Times New Roman" w:cs="Times New Roman"/>
          <w:sz w:val="22"/>
          <w:szCs w:val="22"/>
        </w:rPr>
        <w:t>В</w:t>
      </w:r>
      <w:r w:rsidR="000A2333" w:rsidRPr="00A40455">
        <w:rPr>
          <w:rFonts w:ascii="Times New Roman" w:hAnsi="Times New Roman" w:cs="Times New Roman"/>
          <w:sz w:val="22"/>
          <w:szCs w:val="22"/>
        </w:rPr>
        <w:t>ерно</w:t>
      </w:r>
      <w:r w:rsidRPr="00A40455">
        <w:rPr>
          <w:rFonts w:ascii="Times New Roman" w:hAnsi="Times New Roman" w:cs="Times New Roman"/>
          <w:sz w:val="22"/>
          <w:szCs w:val="22"/>
        </w:rPr>
        <w:t>:</w:t>
      </w:r>
    </w:p>
    <w:sectPr w:rsidR="000E6C2A" w:rsidRPr="00A40455" w:rsidSect="00417B48">
      <w:headerReference w:type="default" r:id="rId9"/>
      <w:pgSz w:w="16834" w:h="11909" w:orient="landscape"/>
      <w:pgMar w:top="993" w:right="674" w:bottom="567" w:left="1134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A03EA" w14:textId="77777777" w:rsidR="00270878" w:rsidRDefault="00270878">
      <w:r>
        <w:separator/>
      </w:r>
    </w:p>
  </w:endnote>
  <w:endnote w:type="continuationSeparator" w:id="0">
    <w:p w14:paraId="0F349A74" w14:textId="77777777" w:rsidR="00270878" w:rsidRDefault="0027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DA124" w14:textId="77777777" w:rsidR="00270878" w:rsidRDefault="00270878"/>
  </w:footnote>
  <w:footnote w:type="continuationSeparator" w:id="0">
    <w:p w14:paraId="638146AC" w14:textId="77777777" w:rsidR="00270878" w:rsidRDefault="002708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7204099"/>
      <w:docPartObj>
        <w:docPartGallery w:val="Page Numbers (Top of Page)"/>
        <w:docPartUnique/>
      </w:docPartObj>
    </w:sdtPr>
    <w:sdtEndPr/>
    <w:sdtContent>
      <w:p w14:paraId="7C0F5C63" w14:textId="77777777" w:rsidR="00B62023" w:rsidRDefault="00B6202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45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090A"/>
    <w:multiLevelType w:val="hybridMultilevel"/>
    <w:tmpl w:val="C2EA4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0A08"/>
    <w:multiLevelType w:val="hybridMultilevel"/>
    <w:tmpl w:val="9A88F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3D98"/>
    <w:multiLevelType w:val="multilevel"/>
    <w:tmpl w:val="808046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C179F4"/>
    <w:multiLevelType w:val="hybridMultilevel"/>
    <w:tmpl w:val="AFDC1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EF"/>
    <w:rsid w:val="000058B3"/>
    <w:rsid w:val="00010DF1"/>
    <w:rsid w:val="000137DB"/>
    <w:rsid w:val="00020988"/>
    <w:rsid w:val="00024FE8"/>
    <w:rsid w:val="00032EAC"/>
    <w:rsid w:val="000431EF"/>
    <w:rsid w:val="00044C05"/>
    <w:rsid w:val="000525C6"/>
    <w:rsid w:val="00055B85"/>
    <w:rsid w:val="00057455"/>
    <w:rsid w:val="0005748C"/>
    <w:rsid w:val="00073C7F"/>
    <w:rsid w:val="000762FB"/>
    <w:rsid w:val="00077D93"/>
    <w:rsid w:val="00081BCD"/>
    <w:rsid w:val="000875B0"/>
    <w:rsid w:val="00087D60"/>
    <w:rsid w:val="00095724"/>
    <w:rsid w:val="000A2333"/>
    <w:rsid w:val="000A4BED"/>
    <w:rsid w:val="000B00D8"/>
    <w:rsid w:val="000B65DA"/>
    <w:rsid w:val="000D6B0D"/>
    <w:rsid w:val="000D7A63"/>
    <w:rsid w:val="000E3A9B"/>
    <w:rsid w:val="000E6C2A"/>
    <w:rsid w:val="000F0C6E"/>
    <w:rsid w:val="000F0DEF"/>
    <w:rsid w:val="000F15F6"/>
    <w:rsid w:val="00104B65"/>
    <w:rsid w:val="00107F0F"/>
    <w:rsid w:val="00110697"/>
    <w:rsid w:val="00111706"/>
    <w:rsid w:val="00113293"/>
    <w:rsid w:val="001151EE"/>
    <w:rsid w:val="00117270"/>
    <w:rsid w:val="00126872"/>
    <w:rsid w:val="001304E1"/>
    <w:rsid w:val="00141513"/>
    <w:rsid w:val="00143603"/>
    <w:rsid w:val="00147560"/>
    <w:rsid w:val="0015111F"/>
    <w:rsid w:val="00153BB6"/>
    <w:rsid w:val="0015447E"/>
    <w:rsid w:val="00154B6C"/>
    <w:rsid w:val="00157357"/>
    <w:rsid w:val="00161840"/>
    <w:rsid w:val="00161A7E"/>
    <w:rsid w:val="00161CA8"/>
    <w:rsid w:val="00172DC3"/>
    <w:rsid w:val="00175509"/>
    <w:rsid w:val="00183144"/>
    <w:rsid w:val="00186743"/>
    <w:rsid w:val="001B4FE3"/>
    <w:rsid w:val="001B76BD"/>
    <w:rsid w:val="001C5F65"/>
    <w:rsid w:val="001D4014"/>
    <w:rsid w:val="001D4395"/>
    <w:rsid w:val="001D5625"/>
    <w:rsid w:val="001D5F09"/>
    <w:rsid w:val="001D6D71"/>
    <w:rsid w:val="001E1CB2"/>
    <w:rsid w:val="001E20ED"/>
    <w:rsid w:val="001F2A4D"/>
    <w:rsid w:val="001F2A85"/>
    <w:rsid w:val="001F6E74"/>
    <w:rsid w:val="001F71FB"/>
    <w:rsid w:val="00201B88"/>
    <w:rsid w:val="00210236"/>
    <w:rsid w:val="00221AA2"/>
    <w:rsid w:val="002267AC"/>
    <w:rsid w:val="00230D82"/>
    <w:rsid w:val="0024020C"/>
    <w:rsid w:val="002503D6"/>
    <w:rsid w:val="002529CB"/>
    <w:rsid w:val="0025382C"/>
    <w:rsid w:val="00256D61"/>
    <w:rsid w:val="002644DD"/>
    <w:rsid w:val="0026689B"/>
    <w:rsid w:val="00270878"/>
    <w:rsid w:val="0027164C"/>
    <w:rsid w:val="002725FC"/>
    <w:rsid w:val="00284FE2"/>
    <w:rsid w:val="00291D1C"/>
    <w:rsid w:val="002A16E1"/>
    <w:rsid w:val="002A3A38"/>
    <w:rsid w:val="002B405D"/>
    <w:rsid w:val="002B4C7C"/>
    <w:rsid w:val="002B72D7"/>
    <w:rsid w:val="002B72FE"/>
    <w:rsid w:val="002D3C0B"/>
    <w:rsid w:val="002D4868"/>
    <w:rsid w:val="002E71C0"/>
    <w:rsid w:val="002F43A0"/>
    <w:rsid w:val="002F4E30"/>
    <w:rsid w:val="002F5782"/>
    <w:rsid w:val="002F64B9"/>
    <w:rsid w:val="003011A8"/>
    <w:rsid w:val="00306FF1"/>
    <w:rsid w:val="00312A35"/>
    <w:rsid w:val="00312CC5"/>
    <w:rsid w:val="00313E4E"/>
    <w:rsid w:val="0031666B"/>
    <w:rsid w:val="003168C4"/>
    <w:rsid w:val="0032082F"/>
    <w:rsid w:val="00327BD2"/>
    <w:rsid w:val="003317BE"/>
    <w:rsid w:val="00336E9D"/>
    <w:rsid w:val="00340B5D"/>
    <w:rsid w:val="0034128B"/>
    <w:rsid w:val="0034131E"/>
    <w:rsid w:val="00351982"/>
    <w:rsid w:val="00362B79"/>
    <w:rsid w:val="00363069"/>
    <w:rsid w:val="00373A64"/>
    <w:rsid w:val="00375DEB"/>
    <w:rsid w:val="00383622"/>
    <w:rsid w:val="0038403E"/>
    <w:rsid w:val="00384695"/>
    <w:rsid w:val="00390C95"/>
    <w:rsid w:val="00390E76"/>
    <w:rsid w:val="003933CD"/>
    <w:rsid w:val="003A045E"/>
    <w:rsid w:val="003A1767"/>
    <w:rsid w:val="003A47AE"/>
    <w:rsid w:val="003B40A0"/>
    <w:rsid w:val="003B4E54"/>
    <w:rsid w:val="003B5681"/>
    <w:rsid w:val="003D1D6D"/>
    <w:rsid w:val="003D2410"/>
    <w:rsid w:val="003F22C1"/>
    <w:rsid w:val="003F4FDC"/>
    <w:rsid w:val="00400E5D"/>
    <w:rsid w:val="004015EB"/>
    <w:rsid w:val="00405696"/>
    <w:rsid w:val="00405D8C"/>
    <w:rsid w:val="00416388"/>
    <w:rsid w:val="004179FF"/>
    <w:rsid w:val="00417B48"/>
    <w:rsid w:val="004214F3"/>
    <w:rsid w:val="004221FB"/>
    <w:rsid w:val="004271CA"/>
    <w:rsid w:val="004373C8"/>
    <w:rsid w:val="00451938"/>
    <w:rsid w:val="00455117"/>
    <w:rsid w:val="00462424"/>
    <w:rsid w:val="004628DC"/>
    <w:rsid w:val="00462CA7"/>
    <w:rsid w:val="00463258"/>
    <w:rsid w:val="00466BE3"/>
    <w:rsid w:val="004732D6"/>
    <w:rsid w:val="00477A3E"/>
    <w:rsid w:val="00485090"/>
    <w:rsid w:val="004956E7"/>
    <w:rsid w:val="004A5FC6"/>
    <w:rsid w:val="004A79EF"/>
    <w:rsid w:val="004A7C28"/>
    <w:rsid w:val="004B00B0"/>
    <w:rsid w:val="004B5DA1"/>
    <w:rsid w:val="004C5A93"/>
    <w:rsid w:val="004D2560"/>
    <w:rsid w:val="004D2C8C"/>
    <w:rsid w:val="004D4BA8"/>
    <w:rsid w:val="004E32CD"/>
    <w:rsid w:val="004E741D"/>
    <w:rsid w:val="004F6A6E"/>
    <w:rsid w:val="004F7A63"/>
    <w:rsid w:val="004F7EBB"/>
    <w:rsid w:val="0050295D"/>
    <w:rsid w:val="005049C1"/>
    <w:rsid w:val="00507B10"/>
    <w:rsid w:val="00520BD8"/>
    <w:rsid w:val="00523FEF"/>
    <w:rsid w:val="00530768"/>
    <w:rsid w:val="005354BE"/>
    <w:rsid w:val="0054077D"/>
    <w:rsid w:val="00541155"/>
    <w:rsid w:val="00545A85"/>
    <w:rsid w:val="00551218"/>
    <w:rsid w:val="00554F18"/>
    <w:rsid w:val="00556324"/>
    <w:rsid w:val="00557D0C"/>
    <w:rsid w:val="005633C5"/>
    <w:rsid w:val="00563845"/>
    <w:rsid w:val="0057086A"/>
    <w:rsid w:val="00571547"/>
    <w:rsid w:val="00571FA7"/>
    <w:rsid w:val="0058205A"/>
    <w:rsid w:val="005934C9"/>
    <w:rsid w:val="0059643F"/>
    <w:rsid w:val="00596490"/>
    <w:rsid w:val="005A1904"/>
    <w:rsid w:val="005A1D9E"/>
    <w:rsid w:val="005A2FD5"/>
    <w:rsid w:val="005B0685"/>
    <w:rsid w:val="005B0D00"/>
    <w:rsid w:val="005B243A"/>
    <w:rsid w:val="005B7B55"/>
    <w:rsid w:val="005C0F9E"/>
    <w:rsid w:val="005C11B3"/>
    <w:rsid w:val="005C3B6D"/>
    <w:rsid w:val="005C4A79"/>
    <w:rsid w:val="005D75AF"/>
    <w:rsid w:val="005F0A13"/>
    <w:rsid w:val="005F1358"/>
    <w:rsid w:val="005F3B23"/>
    <w:rsid w:val="005F7B67"/>
    <w:rsid w:val="0060435E"/>
    <w:rsid w:val="0060589B"/>
    <w:rsid w:val="00606381"/>
    <w:rsid w:val="006109AD"/>
    <w:rsid w:val="00612637"/>
    <w:rsid w:val="006236A3"/>
    <w:rsid w:val="00631B08"/>
    <w:rsid w:val="006356BB"/>
    <w:rsid w:val="00637E73"/>
    <w:rsid w:val="006551FB"/>
    <w:rsid w:val="0066222F"/>
    <w:rsid w:val="006644F9"/>
    <w:rsid w:val="00664996"/>
    <w:rsid w:val="00667CB1"/>
    <w:rsid w:val="00671A57"/>
    <w:rsid w:val="0068263E"/>
    <w:rsid w:val="006870DA"/>
    <w:rsid w:val="0069077D"/>
    <w:rsid w:val="006914D9"/>
    <w:rsid w:val="006A13A3"/>
    <w:rsid w:val="006A3CB3"/>
    <w:rsid w:val="006A7C27"/>
    <w:rsid w:val="006A7ED9"/>
    <w:rsid w:val="006B23A5"/>
    <w:rsid w:val="006B245E"/>
    <w:rsid w:val="006D6760"/>
    <w:rsid w:val="006F2065"/>
    <w:rsid w:val="006F423F"/>
    <w:rsid w:val="006F6D37"/>
    <w:rsid w:val="00701357"/>
    <w:rsid w:val="007110A6"/>
    <w:rsid w:val="00717C9C"/>
    <w:rsid w:val="00724CE4"/>
    <w:rsid w:val="00727602"/>
    <w:rsid w:val="007309FE"/>
    <w:rsid w:val="00735393"/>
    <w:rsid w:val="00737603"/>
    <w:rsid w:val="00747A8C"/>
    <w:rsid w:val="007529BB"/>
    <w:rsid w:val="0075550F"/>
    <w:rsid w:val="007565C5"/>
    <w:rsid w:val="0076646D"/>
    <w:rsid w:val="007720FC"/>
    <w:rsid w:val="007731F0"/>
    <w:rsid w:val="007740D8"/>
    <w:rsid w:val="0077690A"/>
    <w:rsid w:val="00782DE0"/>
    <w:rsid w:val="007963A4"/>
    <w:rsid w:val="007C277D"/>
    <w:rsid w:val="007C6E23"/>
    <w:rsid w:val="007D02DE"/>
    <w:rsid w:val="007D3CC1"/>
    <w:rsid w:val="007D7AAA"/>
    <w:rsid w:val="007E12E0"/>
    <w:rsid w:val="007E726E"/>
    <w:rsid w:val="007F4CB4"/>
    <w:rsid w:val="007F53F8"/>
    <w:rsid w:val="00804245"/>
    <w:rsid w:val="008054DD"/>
    <w:rsid w:val="00815861"/>
    <w:rsid w:val="00820E2F"/>
    <w:rsid w:val="00832482"/>
    <w:rsid w:val="00833D9C"/>
    <w:rsid w:val="00835BD8"/>
    <w:rsid w:val="00841DCD"/>
    <w:rsid w:val="00845BAB"/>
    <w:rsid w:val="008508FC"/>
    <w:rsid w:val="00850BD1"/>
    <w:rsid w:val="00851C20"/>
    <w:rsid w:val="00854E21"/>
    <w:rsid w:val="00856A13"/>
    <w:rsid w:val="008613EB"/>
    <w:rsid w:val="00875092"/>
    <w:rsid w:val="00876829"/>
    <w:rsid w:val="00877C47"/>
    <w:rsid w:val="00886821"/>
    <w:rsid w:val="00893FBB"/>
    <w:rsid w:val="00894795"/>
    <w:rsid w:val="00896FDD"/>
    <w:rsid w:val="008B02BA"/>
    <w:rsid w:val="008B6FF5"/>
    <w:rsid w:val="008C031A"/>
    <w:rsid w:val="008C17BB"/>
    <w:rsid w:val="008C479D"/>
    <w:rsid w:val="008C6838"/>
    <w:rsid w:val="008D13E8"/>
    <w:rsid w:val="008D5998"/>
    <w:rsid w:val="008E1236"/>
    <w:rsid w:val="008E340B"/>
    <w:rsid w:val="008E7A1E"/>
    <w:rsid w:val="008F22A7"/>
    <w:rsid w:val="008F6705"/>
    <w:rsid w:val="009121FA"/>
    <w:rsid w:val="00925083"/>
    <w:rsid w:val="009267A3"/>
    <w:rsid w:val="00927970"/>
    <w:rsid w:val="00932E3E"/>
    <w:rsid w:val="00942FB4"/>
    <w:rsid w:val="00945643"/>
    <w:rsid w:val="00947EF1"/>
    <w:rsid w:val="00953951"/>
    <w:rsid w:val="0095435A"/>
    <w:rsid w:val="00955C11"/>
    <w:rsid w:val="0095648C"/>
    <w:rsid w:val="00972D21"/>
    <w:rsid w:val="00973982"/>
    <w:rsid w:val="00977160"/>
    <w:rsid w:val="00982828"/>
    <w:rsid w:val="009854E4"/>
    <w:rsid w:val="00986F96"/>
    <w:rsid w:val="009A18B3"/>
    <w:rsid w:val="009B0294"/>
    <w:rsid w:val="009B0587"/>
    <w:rsid w:val="009B40A8"/>
    <w:rsid w:val="009B7A35"/>
    <w:rsid w:val="009C2096"/>
    <w:rsid w:val="009C3C97"/>
    <w:rsid w:val="009C4C76"/>
    <w:rsid w:val="009D253F"/>
    <w:rsid w:val="009D40DD"/>
    <w:rsid w:val="009E6B75"/>
    <w:rsid w:val="009F1A1D"/>
    <w:rsid w:val="00A00B26"/>
    <w:rsid w:val="00A058F1"/>
    <w:rsid w:val="00A13F8A"/>
    <w:rsid w:val="00A14047"/>
    <w:rsid w:val="00A242C2"/>
    <w:rsid w:val="00A2680D"/>
    <w:rsid w:val="00A32EF3"/>
    <w:rsid w:val="00A36B40"/>
    <w:rsid w:val="00A36EE8"/>
    <w:rsid w:val="00A40455"/>
    <w:rsid w:val="00A41BAD"/>
    <w:rsid w:val="00A434A7"/>
    <w:rsid w:val="00A45790"/>
    <w:rsid w:val="00A471B3"/>
    <w:rsid w:val="00A50ED2"/>
    <w:rsid w:val="00A5419E"/>
    <w:rsid w:val="00A54DB9"/>
    <w:rsid w:val="00A5605F"/>
    <w:rsid w:val="00A573A5"/>
    <w:rsid w:val="00A74AA4"/>
    <w:rsid w:val="00A83411"/>
    <w:rsid w:val="00A84928"/>
    <w:rsid w:val="00A855EC"/>
    <w:rsid w:val="00A87ABA"/>
    <w:rsid w:val="00A90750"/>
    <w:rsid w:val="00A91592"/>
    <w:rsid w:val="00A969B8"/>
    <w:rsid w:val="00A96C1D"/>
    <w:rsid w:val="00AA345D"/>
    <w:rsid w:val="00AB42D5"/>
    <w:rsid w:val="00AC0BD6"/>
    <w:rsid w:val="00AD1D48"/>
    <w:rsid w:val="00AD4884"/>
    <w:rsid w:val="00AD51BF"/>
    <w:rsid w:val="00AE0173"/>
    <w:rsid w:val="00AF09AF"/>
    <w:rsid w:val="00AF3AC9"/>
    <w:rsid w:val="00AF5CB8"/>
    <w:rsid w:val="00B010FD"/>
    <w:rsid w:val="00B034AF"/>
    <w:rsid w:val="00B03D00"/>
    <w:rsid w:val="00B1178A"/>
    <w:rsid w:val="00B1178C"/>
    <w:rsid w:val="00B15284"/>
    <w:rsid w:val="00B20953"/>
    <w:rsid w:val="00B21449"/>
    <w:rsid w:val="00B2154F"/>
    <w:rsid w:val="00B22209"/>
    <w:rsid w:val="00B245FB"/>
    <w:rsid w:val="00B257B2"/>
    <w:rsid w:val="00B274C2"/>
    <w:rsid w:val="00B5474C"/>
    <w:rsid w:val="00B553A8"/>
    <w:rsid w:val="00B56CB4"/>
    <w:rsid w:val="00B618FA"/>
    <w:rsid w:val="00B62023"/>
    <w:rsid w:val="00B72C49"/>
    <w:rsid w:val="00B7316E"/>
    <w:rsid w:val="00B8085C"/>
    <w:rsid w:val="00B854EF"/>
    <w:rsid w:val="00B90256"/>
    <w:rsid w:val="00B93E21"/>
    <w:rsid w:val="00B9668C"/>
    <w:rsid w:val="00B96A01"/>
    <w:rsid w:val="00BA5482"/>
    <w:rsid w:val="00BA7249"/>
    <w:rsid w:val="00BB4600"/>
    <w:rsid w:val="00BC4923"/>
    <w:rsid w:val="00BC52D1"/>
    <w:rsid w:val="00BD00A5"/>
    <w:rsid w:val="00BD3943"/>
    <w:rsid w:val="00BD4C1E"/>
    <w:rsid w:val="00BD7D8E"/>
    <w:rsid w:val="00BE2A81"/>
    <w:rsid w:val="00BF50D5"/>
    <w:rsid w:val="00BF65AC"/>
    <w:rsid w:val="00BF6F87"/>
    <w:rsid w:val="00C02625"/>
    <w:rsid w:val="00C02A54"/>
    <w:rsid w:val="00C064D7"/>
    <w:rsid w:val="00C06A84"/>
    <w:rsid w:val="00C07F60"/>
    <w:rsid w:val="00C1165E"/>
    <w:rsid w:val="00C178F4"/>
    <w:rsid w:val="00C25196"/>
    <w:rsid w:val="00C2724B"/>
    <w:rsid w:val="00C37346"/>
    <w:rsid w:val="00C417F2"/>
    <w:rsid w:val="00C43DCC"/>
    <w:rsid w:val="00C46C3D"/>
    <w:rsid w:val="00C5031B"/>
    <w:rsid w:val="00C504C5"/>
    <w:rsid w:val="00C651D2"/>
    <w:rsid w:val="00C67CFA"/>
    <w:rsid w:val="00C700CA"/>
    <w:rsid w:val="00C80332"/>
    <w:rsid w:val="00C81BF0"/>
    <w:rsid w:val="00C839A7"/>
    <w:rsid w:val="00C87A8F"/>
    <w:rsid w:val="00C94ED7"/>
    <w:rsid w:val="00CA31A2"/>
    <w:rsid w:val="00CB1706"/>
    <w:rsid w:val="00CC31A5"/>
    <w:rsid w:val="00CC49DF"/>
    <w:rsid w:val="00CD2611"/>
    <w:rsid w:val="00CD3CC2"/>
    <w:rsid w:val="00CE795C"/>
    <w:rsid w:val="00CF5D0A"/>
    <w:rsid w:val="00D07EF0"/>
    <w:rsid w:val="00D07FB1"/>
    <w:rsid w:val="00D17C47"/>
    <w:rsid w:val="00D20D1A"/>
    <w:rsid w:val="00D2396C"/>
    <w:rsid w:val="00D239F4"/>
    <w:rsid w:val="00D30BCB"/>
    <w:rsid w:val="00D339C5"/>
    <w:rsid w:val="00D43FF9"/>
    <w:rsid w:val="00D55E5A"/>
    <w:rsid w:val="00D564E5"/>
    <w:rsid w:val="00D573C2"/>
    <w:rsid w:val="00D57895"/>
    <w:rsid w:val="00D57CF6"/>
    <w:rsid w:val="00D602A2"/>
    <w:rsid w:val="00D75DD5"/>
    <w:rsid w:val="00D8423D"/>
    <w:rsid w:val="00D913ED"/>
    <w:rsid w:val="00D93AD8"/>
    <w:rsid w:val="00D95325"/>
    <w:rsid w:val="00DA33AE"/>
    <w:rsid w:val="00DA379B"/>
    <w:rsid w:val="00DA5DCD"/>
    <w:rsid w:val="00DB6817"/>
    <w:rsid w:val="00DC0440"/>
    <w:rsid w:val="00DC741A"/>
    <w:rsid w:val="00DD70EC"/>
    <w:rsid w:val="00DE1D5D"/>
    <w:rsid w:val="00DE38D5"/>
    <w:rsid w:val="00DE6146"/>
    <w:rsid w:val="00DE7909"/>
    <w:rsid w:val="00DF2054"/>
    <w:rsid w:val="00E00015"/>
    <w:rsid w:val="00E02AB2"/>
    <w:rsid w:val="00E141D0"/>
    <w:rsid w:val="00E16C40"/>
    <w:rsid w:val="00E179FB"/>
    <w:rsid w:val="00E2644B"/>
    <w:rsid w:val="00E27029"/>
    <w:rsid w:val="00E30B27"/>
    <w:rsid w:val="00E3391E"/>
    <w:rsid w:val="00E42C9A"/>
    <w:rsid w:val="00E461DB"/>
    <w:rsid w:val="00E51FB3"/>
    <w:rsid w:val="00E55FEB"/>
    <w:rsid w:val="00E57057"/>
    <w:rsid w:val="00E7307C"/>
    <w:rsid w:val="00E86A2B"/>
    <w:rsid w:val="00E9172F"/>
    <w:rsid w:val="00EA668C"/>
    <w:rsid w:val="00EA7CF4"/>
    <w:rsid w:val="00EB2754"/>
    <w:rsid w:val="00EB79C0"/>
    <w:rsid w:val="00EC441E"/>
    <w:rsid w:val="00EC7179"/>
    <w:rsid w:val="00ED0CA5"/>
    <w:rsid w:val="00ED1158"/>
    <w:rsid w:val="00ED3EB9"/>
    <w:rsid w:val="00EE31AB"/>
    <w:rsid w:val="00EF7A82"/>
    <w:rsid w:val="00F01C84"/>
    <w:rsid w:val="00F03BAD"/>
    <w:rsid w:val="00F04E90"/>
    <w:rsid w:val="00F21D04"/>
    <w:rsid w:val="00F22A5D"/>
    <w:rsid w:val="00F22B5A"/>
    <w:rsid w:val="00F27136"/>
    <w:rsid w:val="00F36C18"/>
    <w:rsid w:val="00F3771B"/>
    <w:rsid w:val="00F45348"/>
    <w:rsid w:val="00F46DA4"/>
    <w:rsid w:val="00F52E25"/>
    <w:rsid w:val="00F53D1E"/>
    <w:rsid w:val="00F56CE0"/>
    <w:rsid w:val="00F608BD"/>
    <w:rsid w:val="00F71A3E"/>
    <w:rsid w:val="00F75036"/>
    <w:rsid w:val="00F756C7"/>
    <w:rsid w:val="00F96A1C"/>
    <w:rsid w:val="00FA1C16"/>
    <w:rsid w:val="00FB0ADE"/>
    <w:rsid w:val="00FC343F"/>
    <w:rsid w:val="00FC3482"/>
    <w:rsid w:val="00FC387E"/>
    <w:rsid w:val="00FC5D82"/>
    <w:rsid w:val="00FC74E4"/>
    <w:rsid w:val="00FD0E69"/>
    <w:rsid w:val="00FE4017"/>
    <w:rsid w:val="00FE6073"/>
    <w:rsid w:val="00F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A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5pt0pt">
    <w:name w:val="Основной текст + 11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ru-RU"/>
    </w:rPr>
  </w:style>
  <w:style w:type="character" w:customStyle="1" w:styleId="11pt0pt">
    <w:name w:val="Основной текст + 11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22"/>
      <w:szCs w:val="22"/>
      <w:u w:val="none"/>
      <w:lang w:val="ru-RU"/>
    </w:rPr>
  </w:style>
  <w:style w:type="character" w:customStyle="1" w:styleId="CordiaUPC17pt">
    <w:name w:val="Основной текст + CordiaUPC;17 pt;Полужирный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</w:rPr>
  </w:style>
  <w:style w:type="character" w:customStyle="1" w:styleId="11pt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ordiaUPC17pt0">
    <w:name w:val="Основной текст + CordiaUPC;17 pt;Полужирный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</w:rPr>
  </w:style>
  <w:style w:type="character" w:customStyle="1" w:styleId="11pt0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ordiaUPC16pt">
    <w:name w:val="Основной текст + CordiaUPC;16 pt;Полужирный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SegoeUI65pt">
    <w:name w:val="Основной текст + Segoe UI;6;5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rialNarrow85pt">
    <w:name w:val="Основной текст + Arial Narrow;8;5 pt;Полужирный"/>
    <w:basedOn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CordiaUPC16pt0">
    <w:name w:val="Основной текст + CordiaUPC;16 pt;Полужирный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68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829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B5D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5DA1"/>
    <w:rPr>
      <w:color w:val="000000"/>
    </w:rPr>
  </w:style>
  <w:style w:type="paragraph" w:styleId="a9">
    <w:name w:val="footer"/>
    <w:basedOn w:val="a"/>
    <w:link w:val="aa"/>
    <w:uiPriority w:val="99"/>
    <w:unhideWhenUsed/>
    <w:rsid w:val="004B5D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5DA1"/>
    <w:rPr>
      <w:color w:val="000000"/>
    </w:rPr>
  </w:style>
  <w:style w:type="paragraph" w:styleId="ab">
    <w:name w:val="List Paragraph"/>
    <w:basedOn w:val="a"/>
    <w:uiPriority w:val="34"/>
    <w:qFormat/>
    <w:rsid w:val="002D3C0B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No Spacing"/>
    <w:uiPriority w:val="99"/>
    <w:qFormat/>
    <w:rsid w:val="00BC4923"/>
    <w:pPr>
      <w:widowControl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5pt0pt">
    <w:name w:val="Основной текст + 11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3"/>
      <w:szCs w:val="23"/>
      <w:u w:val="none"/>
      <w:lang w:val="ru-RU"/>
    </w:rPr>
  </w:style>
  <w:style w:type="character" w:customStyle="1" w:styleId="11pt0pt">
    <w:name w:val="Основной текст + 11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22"/>
      <w:szCs w:val="22"/>
      <w:u w:val="none"/>
      <w:lang w:val="ru-RU"/>
    </w:rPr>
  </w:style>
  <w:style w:type="character" w:customStyle="1" w:styleId="CordiaUPC17pt">
    <w:name w:val="Основной текст + CordiaUPC;17 pt;Полужирный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</w:rPr>
  </w:style>
  <w:style w:type="character" w:customStyle="1" w:styleId="11pt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ordiaUPC17pt0">
    <w:name w:val="Основной текст + CordiaUPC;17 pt;Полужирный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</w:rPr>
  </w:style>
  <w:style w:type="character" w:customStyle="1" w:styleId="11pt0">
    <w:name w:val="Основной текст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ordiaUPC16pt">
    <w:name w:val="Основной текст + CordiaUPC;16 pt;Полужирный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SegoeUI65pt">
    <w:name w:val="Основной текст + Segoe UI;6;5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rialNarrow85pt">
    <w:name w:val="Основной текст + Arial Narrow;8;5 pt;Полужирный"/>
    <w:basedOn w:val="a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CordiaUPC16pt0">
    <w:name w:val="Основной текст + CordiaUPC;16 pt;Полужирный"/>
    <w:basedOn w:val="a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68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829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B5D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5DA1"/>
    <w:rPr>
      <w:color w:val="000000"/>
    </w:rPr>
  </w:style>
  <w:style w:type="paragraph" w:styleId="a9">
    <w:name w:val="footer"/>
    <w:basedOn w:val="a"/>
    <w:link w:val="aa"/>
    <w:uiPriority w:val="99"/>
    <w:unhideWhenUsed/>
    <w:rsid w:val="004B5D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5DA1"/>
    <w:rPr>
      <w:color w:val="000000"/>
    </w:rPr>
  </w:style>
  <w:style w:type="paragraph" w:styleId="ab">
    <w:name w:val="List Paragraph"/>
    <w:basedOn w:val="a"/>
    <w:uiPriority w:val="34"/>
    <w:qFormat/>
    <w:rsid w:val="002D3C0B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No Spacing"/>
    <w:uiPriority w:val="99"/>
    <w:qFormat/>
    <w:rsid w:val="00BC4923"/>
    <w:pPr>
      <w:widowControl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2CEA-ECE7-46C4-88DA-E4E2F999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Аркадий</dc:creator>
  <cp:lastModifiedBy>User</cp:lastModifiedBy>
  <cp:revision>47</cp:revision>
  <cp:lastPrinted>2023-03-02T12:18:00Z</cp:lastPrinted>
  <dcterms:created xsi:type="dcterms:W3CDTF">2023-01-19T05:54:00Z</dcterms:created>
  <dcterms:modified xsi:type="dcterms:W3CDTF">2026-03-02T06:24:00Z</dcterms:modified>
</cp:coreProperties>
</file>